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E34" w:rsidRPr="00ED3E34" w:rsidRDefault="00ED3E34" w:rsidP="00ED3E34">
      <w:pPr>
        <w:pStyle w:val="a3"/>
        <w:numPr>
          <w:ilvl w:val="0"/>
          <w:numId w:val="1"/>
        </w:numPr>
        <w:tabs>
          <w:tab w:val="clear" w:pos="720"/>
          <w:tab w:val="num" w:pos="-1418"/>
        </w:tabs>
        <w:ind w:left="-709" w:right="-284" w:firstLine="0"/>
        <w:rPr>
          <w:rFonts w:ascii="Arial" w:hAnsi="Arial"/>
          <w:b/>
          <w:sz w:val="56"/>
          <w:szCs w:val="56"/>
        </w:rPr>
      </w:pPr>
      <w:r w:rsidRPr="00ED3E34">
        <w:rPr>
          <w:rFonts w:ascii="Arial" w:hAnsi="Arial"/>
          <w:b/>
          <w:sz w:val="56"/>
          <w:szCs w:val="56"/>
        </w:rPr>
        <w:t>Опыт работы учителя английского языка высшей квалификационной категории Саблиной Л.М.</w:t>
      </w:r>
    </w:p>
    <w:p w:rsidR="00ED3E34" w:rsidRPr="00ED3E34" w:rsidRDefault="00ED3E34" w:rsidP="00ED3E34">
      <w:pPr>
        <w:tabs>
          <w:tab w:val="num" w:pos="-1418"/>
        </w:tabs>
        <w:ind w:left="-709" w:right="-284"/>
        <w:rPr>
          <w:rFonts w:ascii="Arial" w:hAnsi="Arial"/>
          <w:sz w:val="56"/>
          <w:szCs w:val="56"/>
        </w:rPr>
      </w:pPr>
      <w:r w:rsidRPr="00ED3E34">
        <w:rPr>
          <w:rFonts w:ascii="Arial" w:hAnsi="Arial"/>
          <w:b/>
          <w:sz w:val="56"/>
          <w:szCs w:val="56"/>
        </w:rPr>
        <w:t>г. Владимир, лицей – интернат№1.</w:t>
      </w:r>
      <w:r w:rsidRPr="00ED3E34">
        <w:rPr>
          <w:rFonts w:ascii="Arial" w:hAnsi="Arial"/>
          <w:b/>
          <w:noProof/>
          <w:sz w:val="56"/>
          <w:szCs w:val="56"/>
          <w:lang w:eastAsia="ru-RU"/>
        </w:rPr>
        <w:t xml:space="preserve"> </w:t>
      </w:r>
    </w:p>
    <w:p w:rsidR="00ED3E34" w:rsidRDefault="00ED3E34" w:rsidP="00ED3E34"/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Default="00ED3E34" w:rsidP="00ED3E34">
      <w:pPr>
        <w:rPr>
          <w:rFonts w:ascii="Arial Black" w:hAnsi="Arial Black"/>
          <w:sz w:val="40"/>
          <w:lang w:val="ru-RU"/>
        </w:rPr>
      </w:pPr>
    </w:p>
    <w:p w:rsidR="00ED3E34" w:rsidRPr="00ED3E34" w:rsidRDefault="00ED3E34" w:rsidP="00ED3E34">
      <w:pPr>
        <w:rPr>
          <w:rFonts w:ascii="Arial Black" w:hAnsi="Arial Black"/>
          <w:sz w:val="40"/>
          <w:lang w:val="ru-RU"/>
        </w:rPr>
      </w:pPr>
      <w:r w:rsidRPr="00ED3E34">
        <w:rPr>
          <w:rFonts w:ascii="Arial Black" w:hAnsi="Arial Black"/>
          <w:sz w:val="40"/>
          <w:lang w:val="ru-RU"/>
        </w:rPr>
        <w:t xml:space="preserve">«Формирование </w:t>
      </w:r>
      <w:proofErr w:type="spellStart"/>
      <w:r w:rsidRPr="00ED3E34">
        <w:rPr>
          <w:rFonts w:ascii="Arial Black" w:hAnsi="Arial Black"/>
          <w:sz w:val="40"/>
          <w:lang w:val="ru-RU"/>
        </w:rPr>
        <w:t>социокультурной</w:t>
      </w:r>
      <w:proofErr w:type="spellEnd"/>
      <w:r w:rsidRPr="00ED3E34">
        <w:rPr>
          <w:rFonts w:ascii="Arial Black" w:hAnsi="Arial Black"/>
          <w:sz w:val="40"/>
          <w:lang w:val="ru-RU"/>
        </w:rPr>
        <w:t xml:space="preserve"> компетенции через реализацию современных технологий личностно – ориентированной направленности на старшем этапе профильного обучения».</w:t>
      </w:r>
    </w:p>
    <w:p w:rsidR="008C4CC8" w:rsidRPr="00ED3E34" w:rsidRDefault="008C4CC8">
      <w:pPr>
        <w:rPr>
          <w:lang w:val="ru-RU"/>
        </w:rPr>
      </w:pPr>
    </w:p>
    <w:sectPr w:rsidR="008C4CC8" w:rsidRPr="00ED3E34" w:rsidSect="008C4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alt="english0.gif" style="width:22.4pt;height:12.8pt;visibility:visible;mso-wrap-style:square" o:bullet="t">
        <v:imagedata r:id="rId1" o:title="english0"/>
      </v:shape>
    </w:pict>
  </w:numPicBullet>
  <w:abstractNum w:abstractNumId="0">
    <w:nsid w:val="635C0BFC"/>
    <w:multiLevelType w:val="hybridMultilevel"/>
    <w:tmpl w:val="E85241A0"/>
    <w:lvl w:ilvl="0" w:tplc="08B699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1EDA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B005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E20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5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6E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26D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0625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AC3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characterSpacingControl w:val="doNotCompress"/>
  <w:compat>
    <w:useFELayout/>
  </w:compat>
  <w:rsids>
    <w:rsidRoot w:val="00ED3E34"/>
    <w:rsid w:val="008C4CC8"/>
    <w:rsid w:val="00ED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4"/>
  </w:style>
  <w:style w:type="paragraph" w:styleId="1">
    <w:name w:val="heading 1"/>
    <w:basedOn w:val="a"/>
    <w:next w:val="a"/>
    <w:link w:val="10"/>
    <w:uiPriority w:val="9"/>
    <w:qFormat/>
    <w:rsid w:val="00ED3E3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E3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E3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E3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E3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E3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E3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E3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E3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E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D3E3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E3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E3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E3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E3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E3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E3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E3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E3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ED3E34"/>
    <w:rPr>
      <w:caps/>
      <w:spacing w:val="1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D3E3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8">
    <w:name w:val="Название Знак"/>
    <w:basedOn w:val="a0"/>
    <w:link w:val="a7"/>
    <w:uiPriority w:val="10"/>
    <w:rsid w:val="00ED3E3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9">
    <w:name w:val="Subtitle"/>
    <w:basedOn w:val="a"/>
    <w:next w:val="a"/>
    <w:link w:val="aa"/>
    <w:uiPriority w:val="11"/>
    <w:qFormat/>
    <w:rsid w:val="00ED3E3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a">
    <w:name w:val="Подзаголовок Знак"/>
    <w:basedOn w:val="a0"/>
    <w:link w:val="a9"/>
    <w:uiPriority w:val="11"/>
    <w:rsid w:val="00ED3E34"/>
    <w:rPr>
      <w:rFonts w:eastAsiaTheme="majorEastAsia" w:cstheme="majorBidi"/>
      <w:caps/>
      <w:spacing w:val="20"/>
      <w:sz w:val="18"/>
      <w:szCs w:val="18"/>
    </w:rPr>
  </w:style>
  <w:style w:type="character" w:styleId="ab">
    <w:name w:val="Strong"/>
    <w:uiPriority w:val="22"/>
    <w:qFormat/>
    <w:rsid w:val="00ED3E34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ED3E34"/>
    <w:rPr>
      <w:caps/>
      <w:spacing w:val="5"/>
      <w:sz w:val="20"/>
      <w:szCs w:val="20"/>
    </w:rPr>
  </w:style>
  <w:style w:type="paragraph" w:styleId="ad">
    <w:name w:val="No Spacing"/>
    <w:basedOn w:val="a"/>
    <w:link w:val="ae"/>
    <w:uiPriority w:val="1"/>
    <w:qFormat/>
    <w:rsid w:val="00ED3E3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D3E3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D3E34"/>
    <w:rPr>
      <w:rFonts w:eastAsiaTheme="majorEastAsia" w:cstheme="majorBidi"/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ED3E3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0">
    <w:name w:val="Выделенная цитата Знак"/>
    <w:basedOn w:val="a0"/>
    <w:link w:val="af"/>
    <w:uiPriority w:val="30"/>
    <w:rsid w:val="00ED3E3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ED3E34"/>
    <w:rPr>
      <w:i/>
      <w:iCs/>
    </w:rPr>
  </w:style>
  <w:style w:type="character" w:styleId="af2">
    <w:name w:val="Intense Emphasis"/>
    <w:uiPriority w:val="21"/>
    <w:qFormat/>
    <w:rsid w:val="00ED3E34"/>
    <w:rPr>
      <w:i/>
      <w:iCs/>
      <w:caps/>
      <w:spacing w:val="10"/>
      <w:sz w:val="20"/>
      <w:szCs w:val="20"/>
    </w:rPr>
  </w:style>
  <w:style w:type="character" w:styleId="af3">
    <w:name w:val="Subtle Reference"/>
    <w:basedOn w:val="a0"/>
    <w:uiPriority w:val="31"/>
    <w:qFormat/>
    <w:rsid w:val="00ED3E3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4">
    <w:name w:val="Intense Reference"/>
    <w:uiPriority w:val="32"/>
    <w:qFormat/>
    <w:rsid w:val="00ED3E3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5">
    <w:name w:val="Book Title"/>
    <w:uiPriority w:val="33"/>
    <w:qFormat/>
    <w:rsid w:val="00ED3E34"/>
    <w:rPr>
      <w:caps/>
      <w:color w:val="622423" w:themeColor="accent2" w:themeShade="7F"/>
      <w:spacing w:val="5"/>
      <w:u w:color="622423" w:themeColor="accent2" w:themeShade="7F"/>
    </w:rPr>
  </w:style>
  <w:style w:type="paragraph" w:styleId="af6">
    <w:name w:val="TOC Heading"/>
    <w:basedOn w:val="1"/>
    <w:next w:val="a"/>
    <w:uiPriority w:val="39"/>
    <w:semiHidden/>
    <w:unhideWhenUsed/>
    <w:qFormat/>
    <w:rsid w:val="00ED3E34"/>
    <w:pPr>
      <w:outlineLvl w:val="9"/>
    </w:pPr>
  </w:style>
  <w:style w:type="character" w:customStyle="1" w:styleId="ae">
    <w:name w:val="Без интервала Знак"/>
    <w:basedOn w:val="a0"/>
    <w:link w:val="ad"/>
    <w:uiPriority w:val="1"/>
    <w:rsid w:val="00ED3E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>Пауэрлифтинг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</dc:creator>
  <cp:keywords/>
  <dc:description/>
  <cp:lastModifiedBy>Давид</cp:lastModifiedBy>
  <cp:revision>1</cp:revision>
  <dcterms:created xsi:type="dcterms:W3CDTF">2008-08-10T08:37:00Z</dcterms:created>
  <dcterms:modified xsi:type="dcterms:W3CDTF">2008-08-10T08:42:00Z</dcterms:modified>
</cp:coreProperties>
</file>